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inline distT="0" distB="0" distL="0" distR="0" wp14:anchorId="276C8294" wp14:editId="6522A37B">
            <wp:extent cx="141414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3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C6E591D" w:rsidR="006F0FB5" w:rsidRPr="006F0FB5" w:rsidRDefault="00BF6FB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8E14C3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>: Radio and TV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CAA015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BF6FBC">
        <w:rPr>
          <w:rFonts w:eastAsia="Times New Roman" w:cs="Arial"/>
          <w:b/>
          <w:color w:val="333333"/>
        </w:rPr>
        <w:t>32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FAD8539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BF6FBC">
        <w:rPr>
          <w:rFonts w:eastAsia="Times New Roman" w:cs="Arial"/>
          <w:b/>
          <w:color w:val="333333"/>
          <w:sz w:val="20"/>
          <w:szCs w:val="20"/>
        </w:rPr>
        <w:t>18,225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5BAF808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B6AEB">
        <w:rPr>
          <w:rFonts w:eastAsia="Times New Roman" w:cs="Arial"/>
          <w:b/>
          <w:color w:val="000000"/>
          <w:sz w:val="20"/>
          <w:szCs w:val="20"/>
        </w:rPr>
        <w:t>9,402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B4636"/>
    <w:rsid w:val="003D3BD7"/>
    <w:rsid w:val="0047396E"/>
    <w:rsid w:val="004C0E7F"/>
    <w:rsid w:val="00546DD4"/>
    <w:rsid w:val="005B073D"/>
    <w:rsid w:val="006B6AEB"/>
    <w:rsid w:val="006F0FB5"/>
    <w:rsid w:val="007A1247"/>
    <w:rsid w:val="008131E0"/>
    <w:rsid w:val="00927E3E"/>
    <w:rsid w:val="00A04D6A"/>
    <w:rsid w:val="00B57C4A"/>
    <w:rsid w:val="00BA1653"/>
    <w:rsid w:val="00BF6FBC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3</cp:revision>
  <dcterms:created xsi:type="dcterms:W3CDTF">2019-06-24T16:29:00Z</dcterms:created>
  <dcterms:modified xsi:type="dcterms:W3CDTF">2019-06-24T16:43:00Z</dcterms:modified>
</cp:coreProperties>
</file>